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E42D2" w14:textId="0F76E28B" w:rsidR="00CB1686" w:rsidRPr="00CB1686" w:rsidRDefault="00306738" w:rsidP="00CB1686">
      <w:pPr>
        <w:jc w:val="center"/>
        <w:rPr>
          <w:rFonts w:ascii="Times New Roman" w:hAnsi="Times New Roman" w:cs="Times New Roman"/>
        </w:rPr>
      </w:pPr>
      <w:r w:rsidRPr="00CB1686">
        <w:rPr>
          <w:rFonts w:ascii="Times New Roman" w:hAnsi="Times New Roman" w:cs="Times New Roman"/>
        </w:rPr>
        <w:t>ПРИЛОЖЕНИЕ №</w:t>
      </w:r>
      <w:r w:rsidR="00CB1686" w:rsidRPr="00CB1686">
        <w:rPr>
          <w:rFonts w:ascii="Times New Roman" w:hAnsi="Times New Roman" w:cs="Times New Roman"/>
        </w:rPr>
        <w:t xml:space="preserve"> 4</w:t>
      </w:r>
    </w:p>
    <w:p w14:paraId="2EA644DD" w14:textId="3533B46D" w:rsidR="00CB1686" w:rsidRPr="00CB1686" w:rsidRDefault="00CB1686" w:rsidP="00CB1686">
      <w:pPr>
        <w:jc w:val="center"/>
        <w:rPr>
          <w:rFonts w:ascii="Times New Roman" w:hAnsi="Times New Roman" w:cs="Times New Roman"/>
        </w:rPr>
      </w:pPr>
      <w:r w:rsidRPr="00CB1686">
        <w:rPr>
          <w:rFonts w:ascii="Times New Roman" w:hAnsi="Times New Roman" w:cs="Times New Roman"/>
        </w:rPr>
        <w:t xml:space="preserve">к Договору №_____ от </w:t>
      </w:r>
      <w:r>
        <w:rPr>
          <w:rFonts w:ascii="Times New Roman" w:hAnsi="Times New Roman" w:cs="Times New Roman"/>
        </w:rPr>
        <w:t>01.092024 года.</w:t>
      </w:r>
    </w:p>
    <w:p w14:paraId="36196872" w14:textId="0E33787D" w:rsidR="0050555C" w:rsidRPr="00CB1686" w:rsidRDefault="00CB1686" w:rsidP="00CB1686">
      <w:pPr>
        <w:jc w:val="center"/>
        <w:rPr>
          <w:rFonts w:ascii="Times New Roman" w:hAnsi="Times New Roman" w:cs="Times New Roman"/>
        </w:rPr>
      </w:pPr>
      <w:r w:rsidRPr="00CB1686">
        <w:rPr>
          <w:rFonts w:ascii="Times New Roman" w:hAnsi="Times New Roman" w:cs="Times New Roman"/>
        </w:rPr>
        <w:t>оказания услуг по эксплуатации и управлению коттеджным поселком «Русская деревня»</w:t>
      </w:r>
    </w:p>
    <w:p w14:paraId="53679EAC" w14:textId="493F1DC7" w:rsidR="00CB1686" w:rsidRPr="00CB1686" w:rsidRDefault="00CB1686" w:rsidP="00CB1686">
      <w:pPr>
        <w:rPr>
          <w:rFonts w:ascii="Times New Roman" w:hAnsi="Times New Roman" w:cs="Times New Roman"/>
        </w:rPr>
      </w:pPr>
    </w:p>
    <w:p w14:paraId="15662759" w14:textId="25246298" w:rsidR="00CB1686" w:rsidRPr="00CB1686" w:rsidRDefault="00CB1686" w:rsidP="00CB1686">
      <w:pPr>
        <w:ind w:firstLine="567"/>
        <w:rPr>
          <w:rFonts w:ascii="Times New Roman" w:hAnsi="Times New Roman" w:cs="Times New Roman"/>
        </w:rPr>
      </w:pPr>
      <w:r w:rsidRPr="00CB1686">
        <w:rPr>
          <w:rFonts w:ascii="Times New Roman" w:hAnsi="Times New Roman" w:cs="Times New Roman"/>
        </w:rPr>
        <w:t>Периодичность выполнения работ по санитарной уборке улично-дорожной сети и уходу за зелеными насаждениями, высаженными на землях общественного назначения в коттеджном поселке «Русская деревня»</w:t>
      </w:r>
    </w:p>
    <w:tbl>
      <w:tblPr>
        <w:tblpPr w:leftFromText="180" w:rightFromText="180" w:vertAnchor="text" w:horzAnchor="margin" w:tblpXSpec="center" w:tblpY="344"/>
        <w:tblW w:w="9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2"/>
        <w:gridCol w:w="3542"/>
      </w:tblGrid>
      <w:tr w:rsidR="00CB1686" w:rsidRPr="00CB1686" w14:paraId="59A31974" w14:textId="77777777" w:rsidTr="00CB1686">
        <w:trPr>
          <w:trHeight w:val="265"/>
        </w:trPr>
        <w:tc>
          <w:tcPr>
            <w:tcW w:w="5832" w:type="dxa"/>
            <w:vAlign w:val="center"/>
          </w:tcPr>
          <w:p w14:paraId="2AB18CB1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line="223" w:lineRule="exact"/>
              <w:ind w:left="567" w:right="70" w:firstLine="284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b/>
                <w:color w:val="000000" w:themeColor="text1"/>
                <w:sz w:val="20"/>
                <w:szCs w:val="20"/>
                <w:lang w:val="ru-RU"/>
              </w:rPr>
              <w:t>Вид работ</w:t>
            </w:r>
          </w:p>
        </w:tc>
        <w:tc>
          <w:tcPr>
            <w:tcW w:w="3542" w:type="dxa"/>
            <w:vAlign w:val="center"/>
          </w:tcPr>
          <w:p w14:paraId="786F1C71" w14:textId="19F3308B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8" w:line="227" w:lineRule="exact"/>
              <w:ind w:left="567" w:right="7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b/>
                <w:color w:val="000000" w:themeColor="text1"/>
                <w:sz w:val="20"/>
                <w:szCs w:val="20"/>
                <w:lang w:val="ru-RU"/>
              </w:rPr>
              <w:t>Периодичность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b/>
                <w:color w:val="000000" w:themeColor="text1"/>
                <w:sz w:val="20"/>
                <w:szCs w:val="20"/>
                <w:lang w:val="ru-RU"/>
              </w:rPr>
              <w:t>выполнения работ</w:t>
            </w:r>
          </w:p>
        </w:tc>
      </w:tr>
      <w:tr w:rsidR="00CB1686" w:rsidRPr="00CB1686" w14:paraId="65EBE267" w14:textId="77777777" w:rsidTr="00CB1686">
        <w:trPr>
          <w:trHeight w:val="256"/>
        </w:trPr>
        <w:tc>
          <w:tcPr>
            <w:tcW w:w="9374" w:type="dxa"/>
            <w:gridSpan w:val="2"/>
          </w:tcPr>
          <w:p w14:paraId="61146176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line="213" w:lineRule="exact"/>
              <w:ind w:left="567" w:right="70" w:firstLine="28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b/>
                <w:color w:val="000000" w:themeColor="text1"/>
                <w:w w:val="105"/>
                <w:sz w:val="20"/>
                <w:szCs w:val="20"/>
                <w:lang w:val="ru-RU"/>
              </w:rPr>
              <w:t xml:space="preserve">1. Холодный сезон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(октябрь-март)</w:t>
            </w:r>
          </w:p>
        </w:tc>
      </w:tr>
      <w:tr w:rsidR="00CB1686" w:rsidRPr="00CB1686" w14:paraId="261EC0DF" w14:textId="77777777" w:rsidTr="00CB1686">
        <w:trPr>
          <w:trHeight w:val="490"/>
        </w:trPr>
        <w:tc>
          <w:tcPr>
            <w:tcW w:w="5832" w:type="dxa"/>
          </w:tcPr>
          <w:p w14:paraId="734CD51C" w14:textId="08E3FAF4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8"/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1.1. Механизированная уборка свежевыпавшего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 xml:space="preserve">снега глубиной до 2 см </w:t>
            </w:r>
          </w:p>
        </w:tc>
        <w:tc>
          <w:tcPr>
            <w:tcW w:w="3542" w:type="dxa"/>
            <w:vAlign w:val="center"/>
          </w:tcPr>
          <w:p w14:paraId="65987DCB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4"/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1 раз в сутки в дни снегопада</w:t>
            </w:r>
          </w:p>
        </w:tc>
      </w:tr>
      <w:tr w:rsidR="00CB1686" w:rsidRPr="00CB1686" w14:paraId="16AC7732" w14:textId="77777777" w:rsidTr="00CB1686">
        <w:trPr>
          <w:trHeight w:val="495"/>
        </w:trPr>
        <w:tc>
          <w:tcPr>
            <w:tcW w:w="5832" w:type="dxa"/>
          </w:tcPr>
          <w:p w14:paraId="35D74BF8" w14:textId="7D76C791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8"/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1.2. Сдвигание свежевыпавшего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снега глубиной более 2 см (механизированное)</w:t>
            </w:r>
          </w:p>
        </w:tc>
        <w:tc>
          <w:tcPr>
            <w:tcW w:w="3542" w:type="dxa"/>
            <w:vAlign w:val="center"/>
          </w:tcPr>
          <w:p w14:paraId="1F8A4602" w14:textId="5764BBB7" w:rsidR="00CB1686" w:rsidRPr="00CB1686" w:rsidRDefault="00F02298" w:rsidP="00F02298">
            <w:pPr>
              <w:pStyle w:val="TableParagraph"/>
              <w:tabs>
                <w:tab w:val="left" w:pos="851"/>
              </w:tabs>
              <w:spacing w:before="14"/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 раза в сутки во время </w:t>
            </w:r>
            <w:r w:rsidR="00CB1686" w:rsidRPr="00CB1686">
              <w:rPr>
                <w:color w:val="000000" w:themeColor="text1"/>
                <w:sz w:val="20"/>
                <w:szCs w:val="20"/>
                <w:lang w:val="ru-RU"/>
              </w:rPr>
              <w:t>снегопада</w:t>
            </w:r>
          </w:p>
        </w:tc>
      </w:tr>
      <w:tr w:rsidR="00CB1686" w:rsidRPr="00CB1686" w14:paraId="4E459B06" w14:textId="77777777" w:rsidTr="00CB1686">
        <w:trPr>
          <w:trHeight w:val="715"/>
        </w:trPr>
        <w:tc>
          <w:tcPr>
            <w:tcW w:w="5832" w:type="dxa"/>
          </w:tcPr>
          <w:p w14:paraId="7165830A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28" w:line="244" w:lineRule="auto"/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1.3.</w:t>
            </w:r>
            <w:r w:rsidRPr="00CB1686">
              <w:rPr>
                <w:color w:val="000000" w:themeColor="text1"/>
                <w:spacing w:val="-23"/>
                <w:w w:val="105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Очистка</w:t>
            </w:r>
            <w:r w:rsidRPr="00CB1686">
              <w:rPr>
                <w:color w:val="000000" w:themeColor="text1"/>
                <w:spacing w:val="-12"/>
                <w:w w:val="105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от</w:t>
            </w:r>
            <w:r w:rsidRPr="00CB1686">
              <w:rPr>
                <w:color w:val="000000" w:themeColor="text1"/>
                <w:spacing w:val="-18"/>
                <w:w w:val="105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снега</w:t>
            </w:r>
            <w:r w:rsidRPr="00CB1686">
              <w:rPr>
                <w:color w:val="000000" w:themeColor="text1"/>
                <w:spacing w:val="-12"/>
                <w:w w:val="105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территории</w:t>
            </w:r>
            <w:r w:rsidRPr="00CB1686">
              <w:rPr>
                <w:color w:val="000000" w:themeColor="text1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возле</w:t>
            </w:r>
            <w:r w:rsidRPr="00CB1686">
              <w:rPr>
                <w:color w:val="000000" w:themeColor="text1"/>
                <w:spacing w:val="-19"/>
                <w:w w:val="105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домика</w:t>
            </w:r>
            <w:r w:rsidRPr="00CB1686">
              <w:rPr>
                <w:color w:val="000000" w:themeColor="text1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охраны (административного</w:t>
            </w:r>
            <w:r w:rsidRPr="00CB1686">
              <w:rPr>
                <w:color w:val="000000" w:themeColor="text1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здания)</w:t>
            </w:r>
          </w:p>
        </w:tc>
        <w:tc>
          <w:tcPr>
            <w:tcW w:w="3542" w:type="dxa"/>
            <w:vAlign w:val="center"/>
          </w:tcPr>
          <w:p w14:paraId="5E611A94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3 раза в сутки</w:t>
            </w:r>
          </w:p>
        </w:tc>
      </w:tr>
      <w:tr w:rsidR="00CB1686" w:rsidRPr="00CB1686" w14:paraId="623E6E0F" w14:textId="77777777" w:rsidTr="00CB1686">
        <w:trPr>
          <w:trHeight w:val="265"/>
        </w:trPr>
        <w:tc>
          <w:tcPr>
            <w:tcW w:w="5832" w:type="dxa"/>
          </w:tcPr>
          <w:p w14:paraId="5F59074D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8" w:line="227" w:lineRule="exact"/>
              <w:ind w:left="0" w:right="7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1.4. Вывоз снега</w:t>
            </w:r>
          </w:p>
        </w:tc>
        <w:tc>
          <w:tcPr>
            <w:tcW w:w="3542" w:type="dxa"/>
            <w:vAlign w:val="center"/>
          </w:tcPr>
          <w:p w14:paraId="7579F1CE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4"/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По мере необходимости</w:t>
            </w:r>
          </w:p>
        </w:tc>
      </w:tr>
      <w:tr w:rsidR="00CB1686" w:rsidRPr="00CB1686" w14:paraId="3FA4710D" w14:textId="77777777" w:rsidTr="00CB1686">
        <w:trPr>
          <w:trHeight w:val="565"/>
        </w:trPr>
        <w:tc>
          <w:tcPr>
            <w:tcW w:w="5832" w:type="dxa"/>
          </w:tcPr>
          <w:p w14:paraId="101129F7" w14:textId="4AA13EAF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28" w:line="249" w:lineRule="auto"/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1.5. Посыпка улично-дорожной сети противогололедными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материалами (только естественного происхождения)</w:t>
            </w:r>
          </w:p>
        </w:tc>
        <w:tc>
          <w:tcPr>
            <w:tcW w:w="3542" w:type="dxa"/>
            <w:vAlign w:val="center"/>
          </w:tcPr>
          <w:p w14:paraId="7D83AD83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По мере необходимости</w:t>
            </w:r>
          </w:p>
        </w:tc>
      </w:tr>
      <w:tr w:rsidR="00CB1686" w:rsidRPr="00CB1686" w14:paraId="0F28E919" w14:textId="77777777" w:rsidTr="00CB1686">
        <w:trPr>
          <w:trHeight w:val="312"/>
        </w:trPr>
        <w:tc>
          <w:tcPr>
            <w:tcW w:w="5832" w:type="dxa"/>
          </w:tcPr>
          <w:p w14:paraId="2291E04F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1.6. Подметание территории в дни без снегопада</w:t>
            </w:r>
          </w:p>
        </w:tc>
        <w:tc>
          <w:tcPr>
            <w:tcW w:w="3542" w:type="dxa"/>
            <w:vAlign w:val="center"/>
          </w:tcPr>
          <w:p w14:paraId="5156EF58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8"/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1 раз в 5 суток</w:t>
            </w:r>
          </w:p>
        </w:tc>
      </w:tr>
      <w:tr w:rsidR="00CB1686" w:rsidRPr="00CB1686" w14:paraId="5DFBA4E5" w14:textId="77777777" w:rsidTr="00CB1686">
        <w:trPr>
          <w:trHeight w:val="308"/>
        </w:trPr>
        <w:tc>
          <w:tcPr>
            <w:tcW w:w="5832" w:type="dxa"/>
          </w:tcPr>
          <w:p w14:paraId="2F832DAA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1.7. Уборка контейнерной площадки</w:t>
            </w:r>
          </w:p>
        </w:tc>
        <w:tc>
          <w:tcPr>
            <w:tcW w:w="3542" w:type="dxa"/>
            <w:vAlign w:val="center"/>
          </w:tcPr>
          <w:p w14:paraId="567B9478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4"/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1 раз в сутки</w:t>
            </w:r>
          </w:p>
        </w:tc>
      </w:tr>
      <w:tr w:rsidR="00CB1686" w:rsidRPr="00CB1686" w14:paraId="5F0EE1CA" w14:textId="77777777" w:rsidTr="00CB1686">
        <w:trPr>
          <w:trHeight w:val="270"/>
        </w:trPr>
        <w:tc>
          <w:tcPr>
            <w:tcW w:w="5832" w:type="dxa"/>
          </w:tcPr>
          <w:p w14:paraId="19F1D536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8"/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1.8. Вывоз твердых бытовых отходов из общего контейнера</w:t>
            </w:r>
          </w:p>
        </w:tc>
        <w:tc>
          <w:tcPr>
            <w:tcW w:w="3542" w:type="dxa"/>
            <w:vAlign w:val="center"/>
          </w:tcPr>
          <w:p w14:paraId="6D8D414C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4"/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По мере необходимости</w:t>
            </w:r>
          </w:p>
        </w:tc>
      </w:tr>
      <w:tr w:rsidR="00CB1686" w:rsidRPr="00CB1686" w14:paraId="61896152" w14:textId="77777777" w:rsidTr="00CB1686">
        <w:trPr>
          <w:trHeight w:val="285"/>
        </w:trPr>
        <w:tc>
          <w:tcPr>
            <w:tcW w:w="9374" w:type="dxa"/>
            <w:gridSpan w:val="2"/>
            <w:tcBorders>
              <w:top w:val="single" w:sz="2" w:space="0" w:color="000000"/>
            </w:tcBorders>
          </w:tcPr>
          <w:p w14:paraId="58F8F2D9" w14:textId="2BC88BB3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47" w:line="218" w:lineRule="exact"/>
              <w:ind w:left="341" w:right="70" w:firstLine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b/>
                <w:color w:val="000000" w:themeColor="text1"/>
                <w:w w:val="105"/>
                <w:sz w:val="20"/>
                <w:szCs w:val="20"/>
                <w:lang w:val="ru-RU"/>
              </w:rPr>
              <w:t xml:space="preserve">2. Тёплый сезон </w:t>
            </w: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(апрель-сентябрь)</w:t>
            </w:r>
          </w:p>
        </w:tc>
      </w:tr>
      <w:tr w:rsidR="00CB1686" w:rsidRPr="00CB1686" w14:paraId="317919D2" w14:textId="77777777" w:rsidTr="00CB1686">
        <w:trPr>
          <w:trHeight w:val="340"/>
        </w:trPr>
        <w:tc>
          <w:tcPr>
            <w:tcW w:w="5832" w:type="dxa"/>
          </w:tcPr>
          <w:p w14:paraId="6E67759B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4"/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2.1. Подметание улично-дорожной сети</w:t>
            </w:r>
          </w:p>
        </w:tc>
        <w:tc>
          <w:tcPr>
            <w:tcW w:w="3542" w:type="dxa"/>
            <w:vAlign w:val="center"/>
          </w:tcPr>
          <w:p w14:paraId="1217ADF4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4"/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1 раз в 3 суток</w:t>
            </w:r>
          </w:p>
        </w:tc>
      </w:tr>
      <w:tr w:rsidR="00CB1686" w:rsidRPr="00CB1686" w14:paraId="42E67444" w14:textId="77777777" w:rsidTr="00CB1686">
        <w:trPr>
          <w:trHeight w:val="270"/>
        </w:trPr>
        <w:tc>
          <w:tcPr>
            <w:tcW w:w="5832" w:type="dxa"/>
          </w:tcPr>
          <w:p w14:paraId="0DE05F44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line="227" w:lineRule="exact"/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 xml:space="preserve">2.2. Покос обочин, газонов </w:t>
            </w:r>
          </w:p>
        </w:tc>
        <w:tc>
          <w:tcPr>
            <w:tcW w:w="3542" w:type="dxa"/>
            <w:vAlign w:val="center"/>
          </w:tcPr>
          <w:p w14:paraId="73B35C3D" w14:textId="2CD613F6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line="227" w:lineRule="exact"/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1 раз в месяц в период с мая по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сентябрь включительно</w:t>
            </w:r>
          </w:p>
        </w:tc>
      </w:tr>
      <w:tr w:rsidR="00CB1686" w:rsidRPr="00CB1686" w14:paraId="49543961" w14:textId="77777777" w:rsidTr="00CB1686">
        <w:trPr>
          <w:trHeight w:val="312"/>
        </w:trPr>
        <w:tc>
          <w:tcPr>
            <w:tcW w:w="5832" w:type="dxa"/>
          </w:tcPr>
          <w:p w14:paraId="1E0721F5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2.3. Уборка контейнерной площадки</w:t>
            </w:r>
          </w:p>
        </w:tc>
        <w:tc>
          <w:tcPr>
            <w:tcW w:w="3542" w:type="dxa"/>
            <w:vAlign w:val="center"/>
          </w:tcPr>
          <w:p w14:paraId="12AE71E6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1 раз в сутки</w:t>
            </w:r>
          </w:p>
        </w:tc>
      </w:tr>
      <w:tr w:rsidR="00CB1686" w:rsidRPr="00CB1686" w14:paraId="5A8E3768" w14:textId="77777777" w:rsidTr="00CB1686">
        <w:trPr>
          <w:trHeight w:val="312"/>
        </w:trPr>
        <w:tc>
          <w:tcPr>
            <w:tcW w:w="5832" w:type="dxa"/>
          </w:tcPr>
          <w:p w14:paraId="3F2A1A40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ind w:left="0" w:right="70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sz w:val="20"/>
                <w:szCs w:val="20"/>
                <w:lang w:val="ru-RU"/>
              </w:rPr>
              <w:t>2.4. Вывоз твердых бытовых отходов из общего контейнера</w:t>
            </w:r>
          </w:p>
        </w:tc>
        <w:tc>
          <w:tcPr>
            <w:tcW w:w="3542" w:type="dxa"/>
            <w:tcBorders>
              <w:right w:val="single" w:sz="2" w:space="0" w:color="000000"/>
            </w:tcBorders>
            <w:vAlign w:val="center"/>
          </w:tcPr>
          <w:p w14:paraId="4D3DE530" w14:textId="77777777" w:rsidR="00CB1686" w:rsidRPr="00CB1686" w:rsidRDefault="00CB1686" w:rsidP="00CB1686">
            <w:pPr>
              <w:pStyle w:val="TableParagraph"/>
              <w:tabs>
                <w:tab w:val="left" w:pos="851"/>
              </w:tabs>
              <w:spacing w:before="18"/>
              <w:ind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CB1686">
              <w:rPr>
                <w:color w:val="000000" w:themeColor="text1"/>
                <w:w w:val="105"/>
                <w:sz w:val="20"/>
                <w:szCs w:val="20"/>
                <w:lang w:val="ru-RU"/>
              </w:rPr>
              <w:t>По мере необходимости</w:t>
            </w:r>
          </w:p>
        </w:tc>
      </w:tr>
    </w:tbl>
    <w:p w14:paraId="7FE7149E" w14:textId="5F0EE277" w:rsidR="00CB1686" w:rsidRPr="00CB1686" w:rsidRDefault="00CB1686" w:rsidP="00CB1686">
      <w:pPr>
        <w:rPr>
          <w:rFonts w:ascii="Times New Roman" w:hAnsi="Times New Roman" w:cs="Times New Roman"/>
        </w:rPr>
      </w:pPr>
    </w:p>
    <w:p w14:paraId="5912CCD1" w14:textId="77777777" w:rsidR="00CB1686" w:rsidRPr="00CB1686" w:rsidRDefault="00CB1686" w:rsidP="00CB1686">
      <w:pPr>
        <w:rPr>
          <w:rFonts w:ascii="Times New Roman" w:hAnsi="Times New Roman" w:cs="Times New Roman"/>
        </w:rPr>
      </w:pPr>
    </w:p>
    <w:p w14:paraId="785B1895" w14:textId="77777777" w:rsidR="00CB1686" w:rsidRPr="00CB1686" w:rsidRDefault="00CB1686" w:rsidP="00CB1686">
      <w:pPr>
        <w:ind w:firstLine="567"/>
        <w:rPr>
          <w:rFonts w:ascii="Times New Roman" w:hAnsi="Times New Roman" w:cs="Times New Roman"/>
        </w:rPr>
      </w:pPr>
      <w:r w:rsidRPr="00CB1686">
        <w:rPr>
          <w:rFonts w:ascii="Times New Roman" w:hAnsi="Times New Roman" w:cs="Times New Roman"/>
        </w:rPr>
        <w:t>Дорога для целей настоящего приложения включает в себя все дороги поселка, а также дорогу от въездных ворот в поселок до Волоколамского шоссе.</w:t>
      </w:r>
    </w:p>
    <w:p w14:paraId="59CB0330" w14:textId="77777777" w:rsidR="00CB1686" w:rsidRPr="00CB1686" w:rsidRDefault="00CB1686" w:rsidP="00CB1686">
      <w:pPr>
        <w:rPr>
          <w:rFonts w:ascii="Times New Roman" w:hAnsi="Times New Roman" w:cs="Times New Roman"/>
        </w:rPr>
      </w:pPr>
    </w:p>
    <w:p w14:paraId="0D3B65D3" w14:textId="4B2E6FEE" w:rsidR="00CB1686" w:rsidRPr="00CB1686" w:rsidRDefault="00CB1686" w:rsidP="00CB1686">
      <w:pPr>
        <w:rPr>
          <w:rFonts w:ascii="Times New Roman" w:hAnsi="Times New Roman" w:cs="Times New Roman"/>
        </w:rPr>
      </w:pPr>
      <w:bookmarkStart w:id="0" w:name="_GoBack"/>
      <w:bookmarkEnd w:id="0"/>
      <w:r w:rsidRPr="00CB1686">
        <w:rPr>
          <w:rFonts w:ascii="Times New Roman" w:hAnsi="Times New Roman" w:cs="Times New Roman"/>
        </w:rPr>
        <w:t xml:space="preserve">Генеральный директор </w:t>
      </w:r>
    </w:p>
    <w:p w14:paraId="3ABE126A" w14:textId="58A82F0F" w:rsidR="00CB1686" w:rsidRPr="00CB1686" w:rsidRDefault="00CB1686" w:rsidP="00CB1686">
      <w:pPr>
        <w:rPr>
          <w:rFonts w:ascii="Times New Roman" w:hAnsi="Times New Roman" w:cs="Times New Roman"/>
        </w:rPr>
      </w:pPr>
      <w:r w:rsidRPr="00CB1686">
        <w:rPr>
          <w:rFonts w:ascii="Times New Roman" w:hAnsi="Times New Roman" w:cs="Times New Roman"/>
        </w:rPr>
        <w:t>ЗАО «ТИЗ «Русская деревня» _____________________________________________</w:t>
      </w:r>
      <w:r w:rsidR="00F02298">
        <w:rPr>
          <w:rFonts w:ascii="Times New Roman" w:hAnsi="Times New Roman" w:cs="Times New Roman"/>
        </w:rPr>
        <w:t xml:space="preserve"> Петр</w:t>
      </w:r>
      <w:r w:rsidRPr="00CB1686">
        <w:rPr>
          <w:rFonts w:ascii="Times New Roman" w:hAnsi="Times New Roman" w:cs="Times New Roman"/>
        </w:rPr>
        <w:t xml:space="preserve">ов </w:t>
      </w:r>
      <w:r w:rsidR="00F02298">
        <w:rPr>
          <w:rFonts w:ascii="Times New Roman" w:hAnsi="Times New Roman" w:cs="Times New Roman"/>
        </w:rPr>
        <w:t>Р</w:t>
      </w:r>
      <w:r w:rsidRPr="00CB1686">
        <w:rPr>
          <w:rFonts w:ascii="Times New Roman" w:hAnsi="Times New Roman" w:cs="Times New Roman"/>
        </w:rPr>
        <w:t>.А.</w:t>
      </w:r>
    </w:p>
    <w:p w14:paraId="28D54048" w14:textId="77777777" w:rsidR="00CB1686" w:rsidRPr="00CB1686" w:rsidRDefault="00CB1686" w:rsidP="00CB1686">
      <w:pPr>
        <w:rPr>
          <w:rFonts w:ascii="Times New Roman" w:hAnsi="Times New Roman" w:cs="Times New Roman"/>
        </w:rPr>
      </w:pPr>
    </w:p>
    <w:p w14:paraId="180FC07B" w14:textId="77777777" w:rsidR="00CB1686" w:rsidRPr="00CB1686" w:rsidRDefault="00CB1686" w:rsidP="00CB1686">
      <w:pPr>
        <w:rPr>
          <w:rFonts w:ascii="Times New Roman" w:hAnsi="Times New Roman" w:cs="Times New Roman"/>
        </w:rPr>
      </w:pPr>
    </w:p>
    <w:p w14:paraId="241042B0" w14:textId="273D0311" w:rsidR="00CB1686" w:rsidRPr="00CB1686" w:rsidRDefault="00CB1686" w:rsidP="00CB1686">
      <w:pPr>
        <w:rPr>
          <w:rFonts w:ascii="Times New Roman" w:hAnsi="Times New Roman" w:cs="Times New Roman"/>
        </w:rPr>
      </w:pPr>
      <w:r w:rsidRPr="00CB1686">
        <w:rPr>
          <w:rFonts w:ascii="Times New Roman" w:hAnsi="Times New Roman" w:cs="Times New Roman"/>
        </w:rPr>
        <w:t>ЗАКАЗЧИК__________________________________________</w:t>
      </w:r>
      <w:r w:rsidR="00252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  <w:r w:rsidR="002520F9">
        <w:rPr>
          <w:rFonts w:ascii="Times New Roman" w:hAnsi="Times New Roman" w:cs="Times New Roman"/>
        </w:rPr>
        <w:t>/</w:t>
      </w:r>
      <w:r w:rsidRPr="00CB1686">
        <w:rPr>
          <w:rFonts w:ascii="Times New Roman" w:hAnsi="Times New Roman" w:cs="Times New Roman"/>
        </w:rPr>
        <w:t>___________________</w:t>
      </w:r>
      <w:r w:rsidR="002520F9">
        <w:rPr>
          <w:rFonts w:ascii="Times New Roman" w:hAnsi="Times New Roman" w:cs="Times New Roman"/>
        </w:rPr>
        <w:t>/</w:t>
      </w:r>
    </w:p>
    <w:sectPr w:rsidR="00CB1686" w:rsidRPr="00CB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4A"/>
    <w:rsid w:val="002520F9"/>
    <w:rsid w:val="00306738"/>
    <w:rsid w:val="0050555C"/>
    <w:rsid w:val="00C8374A"/>
    <w:rsid w:val="00CB1686"/>
    <w:rsid w:val="00F0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B1686"/>
    <w:pPr>
      <w:widowControl w:val="0"/>
      <w:autoSpaceDE w:val="0"/>
      <w:autoSpaceDN w:val="0"/>
      <w:spacing w:before="23" w:after="0" w:line="240" w:lineRule="auto"/>
      <w:ind w:left="51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B1686"/>
    <w:pPr>
      <w:widowControl w:val="0"/>
      <w:autoSpaceDE w:val="0"/>
      <w:autoSpaceDN w:val="0"/>
      <w:spacing w:before="23" w:after="0" w:line="240" w:lineRule="auto"/>
      <w:ind w:left="5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Black.User</cp:lastModifiedBy>
  <cp:revision>5</cp:revision>
  <dcterms:created xsi:type="dcterms:W3CDTF">2024-08-23T15:30:00Z</dcterms:created>
  <dcterms:modified xsi:type="dcterms:W3CDTF">2025-04-15T06:09:00Z</dcterms:modified>
</cp:coreProperties>
</file>